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Courier New"/>
          <w:b/>
          <w:sz w:val="32"/>
          <w:szCs w:val="21"/>
          <w:lang w:val="en-US" w:eastAsia="zh-CN"/>
        </w:rPr>
      </w:pPr>
      <w:bookmarkStart w:id="0" w:name="_GoBack"/>
      <w:bookmarkEnd w:id="0"/>
      <w:r>
        <w:rPr>
          <w:rFonts w:hint="eastAsia" w:ascii="宋体" w:hAnsi="宋体" w:eastAsia="宋体" w:cs="宋体"/>
          <w:b/>
          <w:bCs w:val="0"/>
          <w:sz w:val="21"/>
          <w:szCs w:val="21"/>
        </w:rPr>
        <w:t>附件2</w:t>
      </w:r>
      <w:r>
        <w:rPr>
          <w:rFonts w:hint="eastAsia" w:ascii="宋体" w:hAnsi="宋体" w:eastAsia="宋体" w:cs="宋体"/>
          <w:b/>
          <w:sz w:val="32"/>
          <w:szCs w:val="21"/>
        </w:rPr>
        <w:t xml:space="preserve"> </w:t>
      </w:r>
      <w:r>
        <w:rPr>
          <w:rFonts w:hint="eastAsia" w:ascii="黑体" w:hAnsi="黑体" w:eastAsia="黑体" w:cs="Courier New"/>
          <w:b/>
          <w:sz w:val="32"/>
          <w:szCs w:val="21"/>
          <w:lang w:val="en-US" w:eastAsia="zh-CN"/>
        </w:rPr>
        <w:t xml:space="preserve">    </w:t>
      </w:r>
    </w:p>
    <w:p>
      <w:pPr>
        <w:jc w:val="center"/>
        <w:rPr>
          <w:rFonts w:hint="eastAsia" w:ascii="黑体" w:hAnsi="黑体" w:eastAsia="黑体" w:cs="Courier New"/>
          <w:b/>
          <w:sz w:val="28"/>
          <w:szCs w:val="20"/>
        </w:rPr>
      </w:pPr>
      <w:r>
        <w:rPr>
          <w:rFonts w:hint="eastAsia" w:ascii="黑体" w:hAnsi="黑体" w:eastAsia="黑体" w:cs="Courier New"/>
          <w:b/>
          <w:sz w:val="28"/>
          <w:szCs w:val="20"/>
        </w:rPr>
        <w:t>晋中学院本科毕业论文（设计）开题报告及任务书</w:t>
      </w:r>
    </w:p>
    <w:tbl>
      <w:tblPr>
        <w:tblStyle w:val="4"/>
        <w:tblpPr w:leftFromText="180" w:rightFromText="180" w:vertAnchor="page" w:horzAnchor="margin" w:tblpXSpec="center" w:tblpY="2689"/>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28"/>
        <w:gridCol w:w="1305"/>
        <w:gridCol w:w="1893"/>
        <w:gridCol w:w="1421"/>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54" w:type="dxa"/>
            <w:gridSpan w:val="2"/>
            <w:tcBorders>
              <w:top w:val="single" w:color="auto" w:sz="12" w:space="0"/>
              <w:left w:val="single" w:color="auto" w:sz="12" w:space="0"/>
            </w:tcBorders>
            <w:noWrap w:val="0"/>
            <w:vAlign w:val="center"/>
          </w:tcPr>
          <w:p>
            <w:pPr>
              <w:spacing w:line="440" w:lineRule="exact"/>
              <w:jc w:val="both"/>
              <w:rPr>
                <w:rFonts w:ascii="宋体"/>
                <w:b/>
                <w:bCs/>
                <w:sz w:val="24"/>
              </w:rPr>
            </w:pPr>
            <w:r>
              <w:rPr>
                <w:rFonts w:hint="eastAsia" w:ascii="宋体" w:hAnsi="宋体" w:cs="宋体"/>
                <w:sz w:val="24"/>
              </w:rPr>
              <w:t xml:space="preserve">  </w:t>
            </w:r>
            <w:r>
              <w:rPr>
                <w:rFonts w:hint="eastAsia" w:ascii="宋体" w:hAnsi="宋体"/>
                <w:b/>
                <w:bCs/>
                <w:sz w:val="24"/>
              </w:rPr>
              <w:t>毕业论文（设计）题目</w:t>
            </w:r>
          </w:p>
        </w:tc>
        <w:tc>
          <w:tcPr>
            <w:tcW w:w="5806" w:type="dxa"/>
            <w:gridSpan w:val="4"/>
            <w:tcBorders>
              <w:top w:val="single" w:color="auto" w:sz="12" w:space="0"/>
              <w:right w:val="single" w:color="auto" w:sz="12" w:space="0"/>
            </w:tcBorders>
            <w:noWrap w:val="0"/>
            <w:vAlign w:val="center"/>
          </w:tcPr>
          <w:p>
            <w:pPr>
              <w:jc w:val="center"/>
              <w:rPr>
                <w:rFonts w:ascii="宋体"/>
                <w:b/>
                <w:bCs/>
                <w:sz w:val="18"/>
                <w:szCs w:val="18"/>
              </w:rPr>
            </w:pPr>
            <w:r>
              <w:rPr>
                <w:rFonts w:hint="eastAsia" w:ascii="宋体"/>
                <w:sz w:val="24"/>
              </w:rPr>
              <w:t>XXXXXXXXXXXXXXXX(宋体小四不加粗</w:t>
            </w:r>
            <w:r>
              <w:rPr>
                <w:rFonts w:hint="eastAsia" w:ascii="宋体"/>
                <w:b/>
                <w:bCs/>
                <w:color w:val="FF0000"/>
                <w:sz w:val="24"/>
              </w:rPr>
              <w:t>正文格式</w:t>
            </w:r>
            <w:r>
              <w:rPr>
                <w:rFonts w:hint="eastAsia"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26" w:type="dxa"/>
            <w:tcBorders>
              <w:left w:val="single" w:color="auto" w:sz="12" w:space="0"/>
            </w:tcBorders>
            <w:noWrap w:val="0"/>
            <w:vAlign w:val="center"/>
          </w:tcPr>
          <w:p>
            <w:pPr>
              <w:jc w:val="center"/>
              <w:rPr>
                <w:rFonts w:ascii="宋体"/>
                <w:b/>
                <w:bCs/>
                <w:sz w:val="24"/>
              </w:rPr>
            </w:pPr>
            <w:r>
              <w:rPr>
                <w:rFonts w:hint="eastAsia" w:ascii="宋体" w:hAnsi="宋体"/>
                <w:b/>
                <w:bCs/>
                <w:sz w:val="24"/>
              </w:rPr>
              <w:t>学生姓名</w:t>
            </w:r>
          </w:p>
        </w:tc>
        <w:tc>
          <w:tcPr>
            <w:tcW w:w="1328" w:type="dxa"/>
            <w:noWrap w:val="0"/>
            <w:vAlign w:val="center"/>
          </w:tcPr>
          <w:p>
            <w:pPr>
              <w:jc w:val="center"/>
              <w:rPr>
                <w:rFonts w:ascii="宋体"/>
                <w:bCs/>
                <w:sz w:val="24"/>
              </w:rPr>
            </w:pPr>
            <w:r>
              <w:rPr>
                <w:rFonts w:hint="eastAsia" w:ascii="宋体"/>
                <w:bCs/>
                <w:sz w:val="24"/>
              </w:rPr>
              <w:t>正文格式</w:t>
            </w:r>
          </w:p>
        </w:tc>
        <w:tc>
          <w:tcPr>
            <w:tcW w:w="1305" w:type="dxa"/>
            <w:noWrap w:val="0"/>
            <w:vAlign w:val="center"/>
          </w:tcPr>
          <w:p>
            <w:pPr>
              <w:jc w:val="center"/>
              <w:rPr>
                <w:rFonts w:ascii="宋体"/>
                <w:b/>
                <w:bCs/>
                <w:sz w:val="24"/>
              </w:rPr>
            </w:pPr>
            <w:r>
              <w:rPr>
                <w:rFonts w:hint="eastAsia" w:ascii="宋体" w:hAnsi="宋体"/>
                <w:b/>
                <w:bCs/>
                <w:sz w:val="24"/>
              </w:rPr>
              <w:t>专业班级</w:t>
            </w:r>
          </w:p>
        </w:tc>
        <w:tc>
          <w:tcPr>
            <w:tcW w:w="1893" w:type="dxa"/>
            <w:noWrap w:val="0"/>
            <w:vAlign w:val="center"/>
          </w:tcPr>
          <w:p>
            <w:pPr>
              <w:jc w:val="center"/>
              <w:rPr>
                <w:rFonts w:ascii="宋体"/>
                <w:bCs/>
                <w:sz w:val="24"/>
              </w:rPr>
            </w:pPr>
            <w:r>
              <w:rPr>
                <w:rFonts w:hint="eastAsia" w:ascii="宋体"/>
                <w:sz w:val="24"/>
              </w:rPr>
              <w:t>正文格式</w:t>
            </w:r>
          </w:p>
        </w:tc>
        <w:tc>
          <w:tcPr>
            <w:tcW w:w="1421" w:type="dxa"/>
            <w:noWrap w:val="0"/>
            <w:vAlign w:val="center"/>
          </w:tcPr>
          <w:p>
            <w:pPr>
              <w:jc w:val="center"/>
              <w:rPr>
                <w:rFonts w:ascii="宋体"/>
                <w:b/>
                <w:bCs/>
                <w:sz w:val="24"/>
              </w:rPr>
            </w:pPr>
            <w:r>
              <w:rPr>
                <w:rFonts w:hint="eastAsia" w:ascii="宋体" w:hAnsi="宋体"/>
                <w:b/>
                <w:bCs/>
                <w:sz w:val="24"/>
              </w:rPr>
              <w:t>指导教师</w:t>
            </w:r>
          </w:p>
        </w:tc>
        <w:tc>
          <w:tcPr>
            <w:tcW w:w="1187" w:type="dxa"/>
            <w:tcBorders>
              <w:right w:val="single" w:color="auto" w:sz="12" w:space="0"/>
            </w:tcBorders>
            <w:noWrap w:val="0"/>
            <w:vAlign w:val="center"/>
          </w:tcPr>
          <w:p>
            <w:pPr>
              <w:jc w:val="center"/>
              <w:rPr>
                <w:rFonts w:ascii="宋体"/>
                <w:bCs/>
                <w:sz w:val="24"/>
              </w:rPr>
            </w:pPr>
            <w:r>
              <w:rPr>
                <w:rFonts w:hint="eastAsia" w:ascii="宋体"/>
                <w:sz w:val="24"/>
              </w:rPr>
              <w:t>正文格式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8360" w:type="dxa"/>
            <w:gridSpan w:val="6"/>
            <w:tcBorders>
              <w:left w:val="single" w:color="auto" w:sz="12" w:space="0"/>
              <w:right w:val="single" w:color="auto" w:sz="12" w:space="0"/>
            </w:tcBorders>
            <w:noWrap w:val="0"/>
            <w:vAlign w:val="top"/>
          </w:tcPr>
          <w:p>
            <w:pPr>
              <w:rPr>
                <w:rFonts w:hint="eastAsia" w:ascii="宋体" w:hAnsi="宋体"/>
                <w:b/>
                <w:bCs/>
                <w:sz w:val="24"/>
              </w:rPr>
            </w:pPr>
            <w:r>
              <w:rPr>
                <w:rFonts w:hint="eastAsia" w:ascii="宋体" w:hAnsi="宋体"/>
                <w:b/>
                <w:bCs/>
                <w:sz w:val="24"/>
              </w:rPr>
              <w:t>选题目的和意义：</w:t>
            </w:r>
          </w:p>
          <w:p>
            <w:pPr>
              <w:ind w:firstLine="480" w:firstLineChars="200"/>
              <w:rPr>
                <w:rFonts w:hint="eastAsia" w:ascii="宋体" w:hAnsi="宋体"/>
                <w:b/>
                <w:bCs/>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140970</wp:posOffset>
                      </wp:positionV>
                      <wp:extent cx="937895" cy="1657350"/>
                      <wp:effectExtent l="3175" t="0" r="30480" b="19050"/>
                      <wp:wrapNone/>
                      <wp:docPr id="1" name="直接连接符 1"/>
                      <wp:cNvGraphicFramePr/>
                      <a:graphic xmlns:a="http://schemas.openxmlformats.org/drawingml/2006/main">
                        <a:graphicData uri="http://schemas.microsoft.com/office/word/2010/wordprocessingShape">
                          <wps:wsp>
                            <wps:cNvCnPr/>
                            <wps:spPr>
                              <a:xfrm flipH="1" flipV="1">
                                <a:off x="0" y="0"/>
                                <a:ext cx="937895" cy="1657350"/>
                              </a:xfrm>
                              <a:prstGeom prst="line">
                                <a:avLst/>
                              </a:prstGeom>
                              <a:ln w="57150" cap="flat" cmpd="sng">
                                <a:solidFill>
                                  <a:srgbClr val="FF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6.65pt;margin-top:11.1pt;height:130.5pt;width:73.85pt;z-index:251659264;mso-width-relative:page;mso-height-relative:page;" filled="f" stroked="t" coordsize="21600,21600" o:gfxdata="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J9vgdkAAAAJAQAADwAAAAAAAAABACAAAAAiAAAAZHJzL2Rvd25yZXYueG1sUEsB&#10;AhQAFAAAAAgAh07iQOBwYvX0AQAAsQMAAA4AAAAAAAAAAQAgAAAAKAEAAGRycy9lMm9Eb2MueG1s&#10;UEsFBgAAAAAGAAYAWQEAAI4FAAAAAA==&#10;">
                      <v:fill on="f" focussize="0,0"/>
                      <v:stroke weight="4.5pt" color="#FF0000" joinstyle="round" endarrow="open"/>
                      <v:imagedata o:title=""/>
                      <o:lock v:ext="edit" aspectratio="f"/>
                    </v:line>
                  </w:pict>
                </mc:Fallback>
              </mc:AlternateContent>
            </w:r>
            <w:r>
              <w:rPr>
                <w:rFonts w:hint="eastAsia" w:ascii="宋体"/>
                <w:bCs/>
                <w:sz w:val="24"/>
              </w:rPr>
              <w:t xml:space="preserve">选题目的：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 </w:t>
            </w:r>
          </w:p>
          <w:p>
            <w:pPr>
              <w:widowControl/>
              <w:ind w:firstLine="480" w:firstLineChars="200"/>
              <w:jc w:val="left"/>
              <w:rPr>
                <w:rFonts w:hint="eastAsia" w:ascii="宋体"/>
                <w:bCs/>
                <w:sz w:val="24"/>
              </w:rPr>
            </w:pPr>
            <w:r>
              <w:rPr>
                <w:rFonts w:hint="eastAsia"/>
                <w:sz w:val="24"/>
              </w:rPr>
              <w:t>选题意义：</w:t>
            </w:r>
            <w:r>
              <w:rPr>
                <w:rFonts w:hint="eastAsia" w:ascii="宋体"/>
                <w:bCs/>
                <w:sz w:val="24"/>
              </w:rPr>
              <w:t>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w:t>
            </w:r>
          </w:p>
          <w:p>
            <w:pPr>
              <w:widowControl/>
              <w:ind w:firstLine="482" w:firstLineChars="200"/>
              <w:jc w:val="left"/>
              <w:rPr>
                <w:rFonts w:ascii="宋体"/>
                <w:bCs/>
                <w:sz w:val="24"/>
              </w:rPr>
            </w:pPr>
            <w:r>
              <w:rPr>
                <w:rFonts w:hint="eastAsia" w:ascii="宋体"/>
                <w:b/>
                <w:color w:val="FF0000"/>
                <w:sz w:val="24"/>
              </w:rPr>
              <w:t>【正文格式：宋体，小四，不加粗，单倍行距，所有段落首行都要缩进2个字】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jc w:val="center"/>
        </w:trPr>
        <w:tc>
          <w:tcPr>
            <w:tcW w:w="8360" w:type="dxa"/>
            <w:gridSpan w:val="6"/>
            <w:tcBorders>
              <w:left w:val="single" w:color="auto" w:sz="12" w:space="0"/>
              <w:bottom w:val="single" w:color="auto" w:sz="12" w:space="0"/>
              <w:right w:val="single" w:color="auto" w:sz="12" w:space="0"/>
            </w:tcBorders>
            <w:noWrap w:val="0"/>
            <w:vAlign w:val="top"/>
          </w:tcPr>
          <w:p>
            <w:pPr>
              <w:rPr>
                <w:rFonts w:hint="eastAsia" w:ascii="宋体" w:hAnsi="宋体"/>
                <w:b/>
                <w:bCs/>
                <w:sz w:val="24"/>
              </w:rPr>
            </w:pPr>
            <w:r>
              <w:rPr>
                <w:rFonts w:hint="eastAsia" w:ascii="宋体" w:hAnsi="宋体"/>
                <w:b/>
                <w:bCs/>
                <w:sz w:val="24"/>
              </w:rPr>
              <w:t>本课题在国内外的研究状况和发展趋势：</w:t>
            </w:r>
          </w:p>
          <w:p>
            <w:pPr>
              <w:ind w:firstLine="480" w:firstLineChars="200"/>
              <w:rPr>
                <w:rFonts w:hint="eastAsia" w:ascii="宋体" w:hAnsi="宋体"/>
                <w:bCs/>
                <w:sz w:val="24"/>
              </w:rPr>
            </w:pPr>
            <w:r>
              <w:rPr>
                <w:rFonts w:hint="eastAsia" w:ascii="宋体" w:hAnsi="宋体"/>
                <w:bCs/>
                <w:sz w:val="24"/>
              </w:rPr>
              <w:t>国内外研究状况：</w:t>
            </w:r>
            <w:r>
              <w:rPr>
                <w:rFonts w:hint="eastAsia" w:ascii="宋体"/>
                <w:bCs/>
                <w:sz w:val="24"/>
              </w:rPr>
              <w:t>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w:t>
            </w:r>
            <w:r>
              <w:rPr>
                <w:rFonts w:hint="eastAsia" w:ascii="宋体" w:hAnsi="宋体"/>
                <w:bCs/>
                <w:sz w:val="24"/>
              </w:rPr>
              <w:t>。</w:t>
            </w:r>
          </w:p>
          <w:p>
            <w:pPr>
              <w:ind w:firstLine="480" w:firstLineChars="200"/>
              <w:rPr>
                <w:rFonts w:hint="eastAsia" w:ascii="宋体"/>
                <w:bCs/>
                <w:sz w:val="24"/>
              </w:rPr>
            </w:pPr>
            <w:r>
              <w:rPr>
                <w:rFonts w:hint="eastAsia" w:ascii="宋体" w:hAnsi="宋体"/>
                <w:bCs/>
                <w:sz w:val="24"/>
              </w:rPr>
              <w:t>发展趋势：</w:t>
            </w:r>
            <w:r>
              <w:rPr>
                <w:rFonts w:hint="eastAsia" w:ascii="宋体"/>
                <w:bCs/>
                <w:sz w:val="24"/>
              </w:rPr>
              <w:t>正文格式正文格式正文格式正文格式正文格式正文格式正文格式正文格式正文格式正文格式正文格式正文格式正文格式正文格式。</w:t>
            </w:r>
          </w:p>
          <w:p>
            <w:pPr>
              <w:ind w:firstLine="480" w:firstLineChars="200"/>
              <w:rPr>
                <w:rFonts w:ascii="宋体"/>
                <w:bCs/>
                <w:color w:val="FF0000"/>
                <w:sz w:val="24"/>
              </w:rPr>
            </w:pPr>
            <w:r>
              <w:rPr>
                <w:rFonts w:hint="eastAsia" w:ascii="宋体"/>
                <w:bCs/>
                <w:color w:val="FF0000"/>
                <w:sz w:val="24"/>
              </w:rPr>
              <w:t>【</w:t>
            </w:r>
            <w:r>
              <w:rPr>
                <w:rFonts w:hint="eastAsia" w:ascii="宋体"/>
                <w:b/>
                <w:color w:val="FF0000"/>
                <w:sz w:val="24"/>
              </w:rPr>
              <w:t>注</w:t>
            </w:r>
            <w:r>
              <w:rPr>
                <w:rFonts w:hint="eastAsia" w:ascii="宋体"/>
                <w:bCs/>
                <w:sz w:val="24"/>
              </w:rPr>
              <w:t>：</w:t>
            </w:r>
            <w:r>
              <w:rPr>
                <w:rFonts w:hint="eastAsia" w:ascii="宋体"/>
                <w:b/>
                <w:color w:val="FF0000"/>
                <w:sz w:val="24"/>
              </w:rPr>
              <w:t>正面</w:t>
            </w:r>
            <w:r>
              <w:rPr>
                <w:rFonts w:hint="eastAsia" w:ascii="宋体"/>
                <w:bCs/>
                <w:sz w:val="24"/>
              </w:rPr>
              <w:t>只能是选题目的和意义与本课题在国内外的研究状况和发展趋势，其它内容全在</w:t>
            </w:r>
            <w:r>
              <w:rPr>
                <w:rFonts w:hint="eastAsia" w:ascii="宋体" w:hAnsi="宋体"/>
                <w:b/>
                <w:bCs/>
                <w:color w:val="FF0000"/>
                <w:sz w:val="24"/>
              </w:rPr>
              <w:t>背面</w:t>
            </w:r>
            <w:r>
              <w:rPr>
                <w:rFonts w:hint="eastAsia" w:ascii="宋体"/>
                <w:bCs/>
                <w:sz w:val="24"/>
              </w:rPr>
              <w:t>。</w:t>
            </w:r>
            <w:r>
              <w:rPr>
                <w:rFonts w:hint="eastAsia" w:ascii="宋体"/>
                <w:b/>
                <w:color w:val="FF0000"/>
                <w:sz w:val="24"/>
              </w:rPr>
              <w:t>页面底端</w:t>
            </w:r>
            <w:r>
              <w:rPr>
                <w:rFonts w:hint="eastAsia" w:ascii="宋体"/>
                <w:bCs/>
                <w:sz w:val="24"/>
              </w:rPr>
              <w:t>不能随意缩短和加大，</w:t>
            </w:r>
            <w:r>
              <w:rPr>
                <w:rFonts w:hint="eastAsia" w:ascii="宋体"/>
                <w:b/>
                <w:color w:val="FF0000"/>
                <w:sz w:val="24"/>
              </w:rPr>
              <w:t>正反面页面底端高度要一致</w:t>
            </w:r>
            <w:r>
              <w:rPr>
                <w:rFonts w:hint="eastAsia" w:ascii="宋体"/>
                <w:bCs/>
                <w:color w:val="FF0000"/>
                <w:sz w:val="24"/>
              </w:rPr>
              <w:t>。】</w:t>
            </w:r>
            <w:r>
              <w:rPr>
                <w:rFonts w:hint="eastAsia" w:ascii="宋体"/>
                <w:b/>
                <w:color w:val="FF0000"/>
                <w:sz w:val="24"/>
              </w:rPr>
              <w:t>如果有国外研究状况一定要写上，没有的话只写国内研究状况即可。研究状况需要详细论述，指出具体的研究内容。</w:t>
            </w:r>
          </w:p>
        </w:tc>
      </w:tr>
    </w:tbl>
    <w:p>
      <w:pPr>
        <w:jc w:val="both"/>
        <w:rPr>
          <w:rFonts w:hint="eastAsia" w:ascii="黑体" w:hAnsi="黑体" w:eastAsia="黑体" w:cs="Courier New"/>
          <w:b/>
          <w:sz w:val="28"/>
          <w:szCs w:val="20"/>
        </w:rPr>
      </w:pPr>
      <w:r>
        <w:rPr>
          <w:rFonts w:hint="eastAsia" w:ascii="黑体" w:hAnsi="黑体" w:eastAsia="黑体" w:cs="Courier New"/>
          <w:b/>
          <w:sz w:val="32"/>
          <w:szCs w:val="21"/>
          <w:lang w:val="en-US" w:eastAsia="zh-CN"/>
        </w:rPr>
        <w:t xml:space="preserve">    </w:t>
      </w:r>
    </w:p>
    <w:p>
      <w:pPr>
        <w:jc w:val="both"/>
        <w:rPr>
          <w:vanish/>
        </w:rPr>
      </w:pPr>
    </w:p>
    <w:tbl>
      <w:tblPr>
        <w:tblStyle w:val="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397" w:type="dxa"/>
            <w:tcBorders>
              <w:top w:val="single" w:color="auto" w:sz="12" w:space="0"/>
              <w:left w:val="single" w:color="auto" w:sz="12" w:space="0"/>
              <w:right w:val="single" w:color="auto" w:sz="12" w:space="0"/>
            </w:tcBorders>
            <w:noWrap w:val="0"/>
            <w:vAlign w:val="top"/>
          </w:tcPr>
          <w:p>
            <w:pPr>
              <w:rPr>
                <w:rFonts w:hint="eastAsia" w:ascii="宋体" w:hAnsi="宋体"/>
                <w:b/>
                <w:bCs/>
                <w:sz w:val="24"/>
              </w:rPr>
            </w:pPr>
            <w:r>
              <w:rPr>
                <w:rFonts w:hint="eastAsia" w:ascii="宋体" w:hAnsi="宋体"/>
                <w:b/>
                <w:bCs/>
                <w:sz w:val="24"/>
              </w:rPr>
              <w:t>主要研究内容：</w:t>
            </w:r>
          </w:p>
          <w:p>
            <w:pPr>
              <w:widowControl/>
              <w:ind w:firstLine="480" w:firstLineChars="200"/>
              <w:jc w:val="left"/>
              <w:rPr>
                <w:rFonts w:ascii="宋体"/>
                <w:b/>
                <w:bCs/>
                <w:sz w:val="24"/>
              </w:rPr>
            </w:pPr>
            <w:r>
              <w:rPr>
                <w:rFonts w:hint="eastAsia" w:ascii="宋体"/>
                <w:bCs/>
                <w:sz w:val="24"/>
              </w:rPr>
              <w:t>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正文格式。</w:t>
            </w:r>
            <w:r>
              <w:rPr>
                <w:rFonts w:hint="eastAsia" w:ascii="宋体"/>
                <w:b/>
                <w:color w:val="FF0000"/>
                <w:sz w:val="24"/>
              </w:rPr>
              <w:t>（首行缩进2个字）</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8397" w:type="dxa"/>
            <w:tcBorders>
              <w:left w:val="single" w:color="auto" w:sz="12" w:space="0"/>
              <w:right w:val="single" w:color="auto" w:sz="12" w:space="0"/>
            </w:tcBorders>
            <w:noWrap w:val="0"/>
            <w:vAlign w:val="top"/>
          </w:tcPr>
          <w:p>
            <w:pPr>
              <w:rPr>
                <w:rFonts w:hint="eastAsia" w:ascii="宋体" w:hAnsi="宋体"/>
                <w:b/>
                <w:bCs/>
                <w:sz w:val="24"/>
              </w:rPr>
            </w:pPr>
            <w:r>
              <w:rPr>
                <w:rFonts w:hint="eastAsia" w:ascii="宋体" w:hAnsi="宋体"/>
                <w:b/>
                <w:bCs/>
                <w:sz w:val="24"/>
              </w:rPr>
              <w:t>写作提纲</w:t>
            </w:r>
            <w:r>
              <w:rPr>
                <w:rFonts w:ascii="宋体" w:hAnsi="宋体"/>
                <w:b/>
                <w:bCs/>
                <w:sz w:val="24"/>
              </w:rPr>
              <w:t>(</w:t>
            </w:r>
            <w:r>
              <w:rPr>
                <w:rFonts w:hint="eastAsia" w:ascii="宋体" w:hAnsi="宋体"/>
                <w:b/>
                <w:bCs/>
                <w:sz w:val="24"/>
              </w:rPr>
              <w:t>或设计方案</w:t>
            </w:r>
            <w:r>
              <w:rPr>
                <w:rFonts w:ascii="宋体" w:hAnsi="宋体"/>
                <w:b/>
                <w:bCs/>
                <w:sz w:val="24"/>
              </w:rPr>
              <w:t>)</w:t>
            </w:r>
            <w:r>
              <w:rPr>
                <w:rFonts w:hint="eastAsia" w:ascii="宋体" w:hAnsi="宋体"/>
                <w:b/>
                <w:bCs/>
                <w:sz w:val="24"/>
              </w:rPr>
              <w:t>：</w:t>
            </w:r>
          </w:p>
          <w:p>
            <w:pPr>
              <w:widowControl/>
              <w:jc w:val="left"/>
              <w:rPr>
                <w:rFonts w:ascii="宋体"/>
                <w:sz w:val="24"/>
              </w:rPr>
            </w:pPr>
            <w:r>
              <w:rPr>
                <w:rFonts w:hint="eastAsia" w:ascii="宋体"/>
                <w:sz w:val="24"/>
              </w:rPr>
              <w:t xml:space="preserve">一、         </w:t>
            </w:r>
            <w:r>
              <w:rPr>
                <w:rFonts w:hint="eastAsia" w:ascii="宋体"/>
                <w:b/>
                <w:bCs/>
                <w:color w:val="FF0000"/>
                <w:sz w:val="24"/>
              </w:rPr>
              <w:t>【注：一级标题“一”后面是顿号“、”，不是“.”】</w:t>
            </w:r>
          </w:p>
          <w:p>
            <w:pPr>
              <w:widowControl/>
              <w:jc w:val="left"/>
              <w:rPr>
                <w:rFonts w:hint="eastAsia" w:ascii="宋体"/>
                <w:sz w:val="24"/>
              </w:rPr>
            </w:pPr>
            <w:r>
              <w:rPr>
                <w:rFonts w:hint="eastAsia" w:ascii="宋体"/>
                <w:sz w:val="24"/>
              </w:rPr>
              <w:t>（一）</w:t>
            </w:r>
          </w:p>
          <w:p>
            <w:pPr>
              <w:widowControl/>
              <w:numPr>
                <w:ilvl w:val="0"/>
                <w:numId w:val="1"/>
              </w:numPr>
              <w:jc w:val="left"/>
              <w:rPr>
                <w:rFonts w:ascii="宋体"/>
                <w:sz w:val="24"/>
              </w:rPr>
            </w:pPr>
            <w:r>
              <w:rPr>
                <w:rFonts w:hint="eastAsia" w:ascii="宋体"/>
                <w:sz w:val="24"/>
              </w:rPr>
              <w:t xml:space="preserve">       </w:t>
            </w:r>
            <w:r>
              <w:rPr>
                <w:rFonts w:hint="eastAsia" w:ascii="宋体"/>
                <w:b/>
                <w:bCs/>
                <w:color w:val="FF0000"/>
                <w:sz w:val="24"/>
              </w:rPr>
              <w:t>【一二级标题可以顶格写】</w:t>
            </w:r>
          </w:p>
          <w:p>
            <w:pPr>
              <w:widowControl/>
              <w:jc w:val="left"/>
              <w:rPr>
                <w:rFonts w:hint="eastAsia" w:ascii="宋体"/>
                <w:sz w:val="24"/>
              </w:rPr>
            </w:pPr>
            <w:r>
              <w:rPr>
                <w:rFonts w:hint="eastAsia" w:ascii="宋体"/>
                <w:sz w:val="24"/>
              </w:rPr>
              <w:t>二、</w:t>
            </w:r>
          </w:p>
          <w:p>
            <w:pPr>
              <w:widowControl/>
              <w:jc w:val="left"/>
              <w:rPr>
                <w:rFonts w:hint="eastAsia" w:ascii="宋体"/>
                <w:sz w:val="24"/>
              </w:rPr>
            </w:pPr>
            <w:r>
              <w:rPr>
                <w:rFonts w:hint="eastAsia" w:ascii="宋体"/>
                <w:sz w:val="24"/>
              </w:rPr>
              <w:t>（一）</w:t>
            </w:r>
          </w:p>
          <w:p>
            <w:pPr>
              <w:widowControl/>
              <w:jc w:val="left"/>
              <w:rPr>
                <w:rFonts w:hint="eastAsia" w:ascii="宋体"/>
                <w:sz w:val="24"/>
              </w:rPr>
            </w:pPr>
            <w:r>
              <w:rPr>
                <w:rFonts w:hint="eastAsia" w:ascii="宋体"/>
                <w:sz w:val="24"/>
              </w:rPr>
              <w:t>（二）</w:t>
            </w:r>
          </w:p>
          <w:p>
            <w:pPr>
              <w:widowControl/>
              <w:jc w:val="left"/>
              <w:rPr>
                <w:rFonts w:hint="eastAsia" w:ascii="宋体"/>
                <w:sz w:val="24"/>
              </w:rPr>
            </w:pPr>
            <w:r>
              <w:rPr>
                <w:rFonts w:hint="eastAsia" w:ascii="宋体"/>
                <w:sz w:val="24"/>
              </w:rPr>
              <w:t>三、</w:t>
            </w:r>
          </w:p>
          <w:p>
            <w:pPr>
              <w:widowControl/>
              <w:jc w:val="left"/>
              <w:rPr>
                <w:rFonts w:hint="eastAsia" w:ascii="宋体"/>
                <w:sz w:val="24"/>
              </w:rPr>
            </w:pPr>
            <w:r>
              <w:rPr>
                <w:rFonts w:hint="eastAsia" w:ascii="宋体"/>
                <w:sz w:val="24"/>
              </w:rPr>
              <w:t>（一）</w:t>
            </w:r>
          </w:p>
          <w:p>
            <w:pPr>
              <w:widowControl/>
              <w:jc w:val="left"/>
              <w:rPr>
                <w:rFonts w:ascii="宋体"/>
                <w:sz w:val="24"/>
              </w:rPr>
            </w:pPr>
            <w:r>
              <w:rPr>
                <w:rFonts w:hint="eastAsia" w:ascii="宋体"/>
                <w:sz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8397" w:type="dxa"/>
            <w:tcBorders>
              <w:left w:val="single" w:color="auto" w:sz="12" w:space="0"/>
              <w:right w:val="single" w:color="auto" w:sz="12" w:space="0"/>
            </w:tcBorders>
            <w:noWrap w:val="0"/>
            <w:vAlign w:val="top"/>
          </w:tcPr>
          <w:p>
            <w:pPr>
              <w:rPr>
                <w:rFonts w:hint="eastAsia" w:ascii="宋体" w:hAnsi="宋体"/>
                <w:b/>
                <w:bCs/>
                <w:sz w:val="24"/>
              </w:rPr>
            </w:pPr>
            <w:r>
              <w:rPr>
                <w:rFonts w:hint="eastAsia" w:ascii="宋体" w:hAnsi="宋体"/>
                <w:b/>
                <w:bCs/>
                <w:sz w:val="24"/>
              </w:rPr>
              <w:t>完成论文（设计）的条件、方法及措施：</w:t>
            </w:r>
          </w:p>
          <w:p>
            <w:pPr>
              <w:ind w:firstLine="480" w:firstLineChars="200"/>
              <w:rPr>
                <w:rFonts w:hint="eastAsia" w:ascii="宋体" w:hAnsi="宋体"/>
                <w:bCs/>
                <w:sz w:val="24"/>
              </w:rPr>
            </w:pPr>
            <w:r>
              <w:rPr>
                <w:rFonts w:hint="eastAsia" w:ascii="宋体" w:hAnsi="宋体"/>
                <w:bCs/>
                <w:sz w:val="24"/>
              </w:rPr>
              <w:t>条件：</w:t>
            </w:r>
            <w:r>
              <w:rPr>
                <w:rFonts w:hint="eastAsia" w:ascii="宋体"/>
                <w:bCs/>
                <w:sz w:val="24"/>
              </w:rPr>
              <w:t>正文格式正文格式正文格式正文格式正文格式正文格式正文格式正文格式正文格式。</w:t>
            </w:r>
          </w:p>
          <w:p>
            <w:pPr>
              <w:ind w:left="19" w:leftChars="9" w:firstLine="480" w:firstLineChars="200"/>
              <w:rPr>
                <w:rFonts w:hint="eastAsia" w:ascii="宋体" w:hAnsi="宋体"/>
                <w:bCs/>
                <w:sz w:val="24"/>
              </w:rPr>
            </w:pPr>
            <w:r>
              <w:rPr>
                <w:rFonts w:hint="eastAsia" w:ascii="宋体" w:hAnsi="宋体"/>
                <w:bCs/>
                <w:sz w:val="24"/>
              </w:rPr>
              <w:t>方法：</w:t>
            </w:r>
            <w:r>
              <w:rPr>
                <w:rFonts w:hint="eastAsia" w:ascii="宋体"/>
                <w:bCs/>
                <w:sz w:val="24"/>
              </w:rPr>
              <w:t>正文格式正文格式正文格式正文格式正文格式正文格式正文格式正文格式正文格式正正文格式正文格式正文格式正文格式正文格式正文格式正文格式正文格式正文格式正正文格式正文格式正文格式正文格式正文格式正文格式正文格式正文格式正文格式正正文格式正文格式正文格式正文格式正文格式正文格式正文格式正文格式正文格式正正文格式正文格式正文格式正文格式正文格式正文格式正文格式正文格式正文格式正</w:t>
            </w:r>
            <w:r>
              <w:rPr>
                <w:rFonts w:hint="eastAsia" w:ascii="宋体" w:hAnsi="宋体"/>
                <w:bCs/>
                <w:sz w:val="24"/>
              </w:rPr>
              <w:t>。</w:t>
            </w:r>
          </w:p>
          <w:p>
            <w:pPr>
              <w:ind w:left="19" w:leftChars="9" w:firstLine="480" w:firstLineChars="200"/>
              <w:rPr>
                <w:rFonts w:hint="eastAsia" w:ascii="宋体" w:hAnsi="宋体"/>
                <w:b/>
                <w:bCs/>
                <w:sz w:val="24"/>
              </w:rPr>
            </w:pPr>
            <w:r>
              <w:rPr>
                <w:rFonts w:hint="eastAsia" w:ascii="宋体" w:hAnsi="宋体"/>
                <w:bCs/>
                <w:sz w:val="24"/>
              </w:rPr>
              <w:t>措施：</w:t>
            </w:r>
            <w:r>
              <w:rPr>
                <w:rFonts w:hint="eastAsia" w:ascii="宋体"/>
                <w:bCs/>
                <w:sz w:val="24"/>
              </w:rPr>
              <w:t>正文格式正文格式正文格式正文格式正文格式正文格式正文格式正文格式正文格式正正文格式正文格式正文格式正文格式正文格式正文格式正文格式正文格式正文格式</w:t>
            </w:r>
            <w:r>
              <w:rPr>
                <w:rFonts w:hint="eastAsia" w:ascii="宋体"/>
                <w:b/>
                <w:color w:val="FF0000"/>
                <w:sz w:val="24"/>
              </w:rPr>
              <w:t>（首行缩进2个字）</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8397" w:type="dxa"/>
            <w:tcBorders>
              <w:left w:val="single" w:color="auto" w:sz="12" w:space="0"/>
              <w:bottom w:val="single" w:color="auto" w:sz="12" w:space="0"/>
              <w:right w:val="single" w:color="auto" w:sz="12" w:space="0"/>
            </w:tcBorders>
            <w:noWrap w:val="0"/>
            <w:vAlign w:val="top"/>
          </w:tcPr>
          <w:p>
            <w:pPr>
              <w:ind w:right="560"/>
              <w:rPr>
                <w:rFonts w:ascii="宋体"/>
                <w:b/>
                <w:bCs/>
                <w:sz w:val="24"/>
              </w:rPr>
            </w:pPr>
            <w:r>
              <w:rPr>
                <w:rFonts w:hint="eastAsia" w:ascii="宋体" w:hAnsi="宋体"/>
                <w:b/>
                <w:bCs/>
                <w:sz w:val="24"/>
              </w:rPr>
              <w:t>指导教师意见及建议：</w:t>
            </w:r>
          </w:p>
          <w:p>
            <w:pPr>
              <w:ind w:right="560"/>
              <w:rPr>
                <w:rFonts w:ascii="宋体"/>
                <w:b/>
                <w:bCs/>
                <w:sz w:val="24"/>
              </w:rPr>
            </w:pPr>
          </w:p>
          <w:p>
            <w:pPr>
              <w:ind w:right="560"/>
              <w:jc w:val="center"/>
              <w:rPr>
                <w:rFonts w:ascii="宋体" w:cs="宋体"/>
                <w:b/>
                <w:bCs/>
                <w:sz w:val="24"/>
              </w:rPr>
            </w:pPr>
          </w:p>
          <w:p>
            <w:pPr>
              <w:ind w:right="560"/>
              <w:jc w:val="center"/>
              <w:rPr>
                <w:rFonts w:ascii="宋体" w:cs="宋体"/>
                <w:b/>
                <w:bCs/>
                <w:sz w:val="24"/>
              </w:rPr>
            </w:pPr>
          </w:p>
          <w:p>
            <w:pPr>
              <w:ind w:right="560"/>
              <w:jc w:val="center"/>
              <w:rPr>
                <w:rFonts w:ascii="宋体" w:cs="宋体"/>
                <w:b/>
                <w:bCs/>
                <w:sz w:val="24"/>
              </w:rPr>
            </w:pPr>
          </w:p>
          <w:p>
            <w:pPr>
              <w:ind w:right="560"/>
              <w:jc w:val="center"/>
              <w:rPr>
                <w:rFonts w:ascii="宋体" w:cs="宋体"/>
                <w:b/>
                <w:bCs/>
                <w:sz w:val="24"/>
              </w:rPr>
            </w:pPr>
          </w:p>
          <w:p>
            <w:pPr>
              <w:ind w:right="560"/>
              <w:jc w:val="center"/>
              <w:rPr>
                <w:rFonts w:ascii="宋体" w:cs="宋体"/>
                <w:b/>
                <w:bCs/>
                <w:sz w:val="24"/>
              </w:rPr>
            </w:pPr>
          </w:p>
          <w:p>
            <w:pPr>
              <w:spacing w:line="360" w:lineRule="auto"/>
              <w:ind w:right="560"/>
              <w:jc w:val="center"/>
              <w:rPr>
                <w:rFonts w:ascii="宋体"/>
                <w:b/>
                <w:bCs/>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b/>
                <w:bCs/>
                <w:sz w:val="24"/>
              </w:rPr>
              <w:t>签字：</w:t>
            </w:r>
          </w:p>
          <w:p>
            <w:pPr>
              <w:spacing w:line="360" w:lineRule="auto"/>
              <w:rPr>
                <w:rFonts w:ascii="宋体"/>
                <w:b/>
                <w:bCs/>
                <w:sz w:val="24"/>
              </w:rPr>
            </w:pPr>
            <w:r>
              <w:rPr>
                <w:rFonts w:ascii="宋体" w:hAnsi="宋体"/>
                <w:b/>
                <w:bCs/>
                <w:sz w:val="24"/>
              </w:rPr>
              <w:t xml:space="preserve">                                                </w:t>
            </w:r>
            <w:r>
              <w:rPr>
                <w:rFonts w:hint="eastAsia" w:ascii="宋体" w:hAnsi="宋体"/>
                <w:b/>
                <w:bCs/>
                <w:sz w:val="24"/>
              </w:rPr>
              <w:t>年</w:t>
            </w:r>
            <w:r>
              <w:rPr>
                <w:rFonts w:ascii="宋体" w:hAnsi="宋体"/>
                <w:b/>
                <w:bCs/>
                <w:sz w:val="24"/>
              </w:rPr>
              <w:t xml:space="preserve">  </w:t>
            </w:r>
            <w:r>
              <w:rPr>
                <w:rFonts w:hint="eastAsia" w:ascii="宋体" w:hAnsi="宋体"/>
                <w:b/>
                <w:bCs/>
                <w:sz w:val="24"/>
              </w:rPr>
              <w:t>月</w:t>
            </w:r>
            <w:r>
              <w:rPr>
                <w:rFonts w:ascii="宋体" w:hAnsi="宋体"/>
                <w:b/>
                <w:bCs/>
                <w:sz w:val="24"/>
              </w:rPr>
              <w:t xml:space="preserve">  </w:t>
            </w:r>
            <w:r>
              <w:rPr>
                <w:rFonts w:hint="eastAsia" w:ascii="宋体" w:hAnsi="宋体"/>
                <w:b/>
                <w:bCs/>
                <w:sz w:val="24"/>
              </w:rPr>
              <w:t>日</w:t>
            </w:r>
          </w:p>
        </w:tc>
      </w:tr>
    </w:tbl>
    <w:p>
      <w:pPr>
        <w:rPr>
          <w:sz w:val="10"/>
          <w:szCs w:val="13"/>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b/>
          <w:sz w:val="24"/>
          <w:szCs w:val="24"/>
        </w:rPr>
      </w:pPr>
      <w:r>
        <w:rPr>
          <w:rFonts w:hint="eastAsia" w:ascii="仿宋_GB2312" w:eastAsia="仿宋_GB2312"/>
          <w:b/>
          <w:sz w:val="24"/>
          <w:szCs w:val="24"/>
        </w:rPr>
        <w:t>填表说明：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1.“写作提纲（实验步骤）”：人文社科、教育、经济、管理类侧重填写作提纲，理工科侧重填写实验步骤。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2.指导教师意见及建议：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 xml:space="preserve">（1）需要从学生选题是否有研究意义、写作内容是否有创新点、是否可在实践环节完成、设定的方案是否可行等方面提出具体意见及针对性的建议； </w:t>
      </w:r>
    </w:p>
    <w:p>
      <w:r>
        <w:rPr>
          <w:rFonts w:hint="eastAsia" w:ascii="仿宋_GB2312" w:eastAsia="仿宋_GB2312"/>
          <w:sz w:val="24"/>
          <w:szCs w:val="24"/>
        </w:rPr>
        <w:t>（2）给出意见及建议之后需要注明“同意开题”或“建议重新修改，延后开题”字样。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65107"/>
    <w:multiLevelType w:val="singleLevel"/>
    <w:tmpl w:val="9C865107"/>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2319B"/>
    <w:rsid w:val="1C7645E8"/>
    <w:rsid w:val="5AB2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2021-11-17T02:32:00Z</dcterms:created>
  <dc:creator>gxl</dc:creator>
  <cp:lastModifiedBy>m1823</cp:lastModifiedBy>
  <dcterms:modified xsi:type="dcterms:W3CDTF">2021-11-17T10:52:32Z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9AF385C13FDE4266A7BD0FE4E1A28884</vt:lpwstr>
  </property>
</Properties>
</file>